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2D756" w14:textId="48D1B578" w:rsidR="000F6AAF" w:rsidRPr="00173E4F" w:rsidRDefault="006C5E10">
      <w:pPr>
        <w:rPr>
          <w:u w:val="single"/>
        </w:rPr>
      </w:pPr>
      <w:r w:rsidRPr="00173E4F">
        <w:rPr>
          <w:u w:val="single"/>
        </w:rPr>
        <w:t>Treasurers Report for Financial year May 2025 to April 2026</w:t>
      </w:r>
    </w:p>
    <w:p w14:paraId="10BE8E73" w14:textId="77777777" w:rsidR="006C5E10" w:rsidRDefault="006C5E10"/>
    <w:p w14:paraId="3075F729" w14:textId="551A6218" w:rsidR="006C5E10" w:rsidRDefault="006C5E10">
      <w:r>
        <w:t>We have had a very successful year.  Ending with a profit of £5712.08</w:t>
      </w:r>
    </w:p>
    <w:p w14:paraId="4AF33D4D" w14:textId="27448D7D" w:rsidR="006C5E10" w:rsidRDefault="006C5E10">
      <w:r>
        <w:t>We have also purchased items for the hall totalling                 £3887.65</w:t>
      </w:r>
    </w:p>
    <w:p w14:paraId="475D38A8" w14:textId="77777777" w:rsidR="006C5E10" w:rsidRDefault="006C5E10"/>
    <w:p w14:paraId="4184EA80" w14:textId="516FD7BD" w:rsidR="006C5E10" w:rsidRDefault="006C5E10">
      <w:r>
        <w:t>The total amount from Hiring the hall to both regular hirers and parties and events is £19550.50</w:t>
      </w:r>
    </w:p>
    <w:p w14:paraId="042A2884" w14:textId="1DF3C3F9" w:rsidR="006C5E10" w:rsidRDefault="006C5E10">
      <w:r>
        <w:t>Children’s parties have been particularly popular this year.</w:t>
      </w:r>
    </w:p>
    <w:p w14:paraId="6616BBB8" w14:textId="76527EBE" w:rsidR="006C5E10" w:rsidRDefault="006C5E10">
      <w:r>
        <w:t>The school continues to bring in a regular income totalling   £4221 this year</w:t>
      </w:r>
    </w:p>
    <w:p w14:paraId="4A9E4F85" w14:textId="08F363B9" w:rsidR="006C5E10" w:rsidRDefault="006C5E10">
      <w:r>
        <w:t xml:space="preserve">The total amount </w:t>
      </w:r>
      <w:r w:rsidR="00173E4F">
        <w:t xml:space="preserve">of profit </w:t>
      </w:r>
      <w:r>
        <w:t xml:space="preserve">from the Toddlers and Café has been £428, however we have funded the cleaning and bought items for the hall from proceeds from the Café and toddlers and we are now outsourcing the Toddler session to a </w:t>
      </w:r>
      <w:proofErr w:type="spellStart"/>
      <w:r>
        <w:t>self employed</w:t>
      </w:r>
      <w:proofErr w:type="spellEnd"/>
      <w:r>
        <w:t xml:space="preserve"> playleader.</w:t>
      </w:r>
    </w:p>
    <w:p w14:paraId="6188F79B" w14:textId="4421A26F" w:rsidR="006C5E10" w:rsidRDefault="006C5E10">
      <w:r>
        <w:t xml:space="preserve"> </w:t>
      </w:r>
      <w:r w:rsidR="00173E4F">
        <w:t>T</w:t>
      </w:r>
      <w:r>
        <w:t xml:space="preserve">he Farmers market and fund raising has brought in </w:t>
      </w:r>
      <w:r w:rsidR="00173E4F">
        <w:t xml:space="preserve">a total of </w:t>
      </w:r>
      <w:r>
        <w:t>£773</w:t>
      </w:r>
    </w:p>
    <w:p w14:paraId="6E60C5D1" w14:textId="1E5A6B70" w:rsidR="00173E4F" w:rsidRDefault="00173E4F">
      <w:r>
        <w:t>We have been lucky enough to have had grants this year totalling almost £10000. This has paid for the repairs to the playground and the surfacing of the car park.</w:t>
      </w:r>
    </w:p>
    <w:p w14:paraId="048B5DF9" w14:textId="75525EAB" w:rsidR="00173E4F" w:rsidRDefault="00173E4F">
      <w:r>
        <w:t xml:space="preserve">The electric bill and water bill have been particularly high this year so with a calculation of the outgoings divided by the </w:t>
      </w:r>
      <w:proofErr w:type="gramStart"/>
      <w:r>
        <w:t>amount</w:t>
      </w:r>
      <w:proofErr w:type="gramEnd"/>
      <w:r>
        <w:t xml:space="preserve"> of hours the hall was used we achieve the figure of £13.40</w:t>
      </w:r>
    </w:p>
    <w:p w14:paraId="44579FDD" w14:textId="7D24CF3B" w:rsidR="00173E4F" w:rsidRDefault="00173E4F">
      <w:r>
        <w:t>This will mean an increase this year to our basic hire fee from £13 to £13.50 and an increase to all hourly fees by 50p if this is agreed by the committee.</w:t>
      </w:r>
    </w:p>
    <w:p w14:paraId="1FB49ADB" w14:textId="77777777" w:rsidR="006C5E10" w:rsidRDefault="006C5E10"/>
    <w:sectPr w:rsidR="006C5E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E10"/>
    <w:rsid w:val="000F6AAF"/>
    <w:rsid w:val="00173E4F"/>
    <w:rsid w:val="00464BE2"/>
    <w:rsid w:val="006C5E10"/>
    <w:rsid w:val="006D1E50"/>
    <w:rsid w:val="00D84A74"/>
    <w:rsid w:val="00DE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0B052"/>
  <w15:chartTrackingRefBased/>
  <w15:docId w15:val="{30840BCE-EE16-442A-82B4-13D3BDFA1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5E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5E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5E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5E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5E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5E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5E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5E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5E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5E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5E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5E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5E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5E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5E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5E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5E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5E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5E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5E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5E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5E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5E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5E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5E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5E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5E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5E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5E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Thorne</dc:creator>
  <cp:keywords/>
  <dc:description/>
  <cp:lastModifiedBy>Emily Thorne</cp:lastModifiedBy>
  <cp:revision>1</cp:revision>
  <dcterms:created xsi:type="dcterms:W3CDTF">2026-05-03T14:54:00Z</dcterms:created>
  <dcterms:modified xsi:type="dcterms:W3CDTF">2026-05-03T15:16:00Z</dcterms:modified>
</cp:coreProperties>
</file>